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8571" w14:textId="77777777" w:rsidR="00092D62" w:rsidRDefault="00092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D20F83" w14:paraId="2DBF561F" w14:textId="77777777" w:rsidTr="00D20F83">
        <w:trPr>
          <w:trHeight w:val="801"/>
          <w:jc w:val="center"/>
        </w:trPr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0643" w14:textId="77777777" w:rsidR="00D20F83" w:rsidRDefault="00D20F83">
            <w:pPr>
              <w:spacing w:line="240" w:lineRule="auto"/>
              <w:ind w:leftChars="0" w:left="2" w:hanging="2"/>
              <w:rPr>
                <w:b/>
                <w:i/>
                <w:color w:val="000000"/>
                <w:u w:val="single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1" wp14:anchorId="7840006B" wp14:editId="4A5CFFA2">
                  <wp:simplePos x="0" y="0"/>
                  <wp:positionH relativeFrom="column">
                    <wp:posOffset>2826385</wp:posOffset>
                  </wp:positionH>
                  <wp:positionV relativeFrom="paragraph">
                    <wp:posOffset>161925</wp:posOffset>
                  </wp:positionV>
                  <wp:extent cx="864870" cy="809625"/>
                  <wp:effectExtent l="0" t="0" r="0" b="9525"/>
                  <wp:wrapTopAndBottom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0" distR="0" simplePos="0" relativeHeight="251661312" behindDoc="0" locked="0" layoutInCell="1" allowOverlap="1" wp14:anchorId="6CC7BFF1" wp14:editId="461B7570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158750</wp:posOffset>
                  </wp:positionV>
                  <wp:extent cx="1266825" cy="752475"/>
                  <wp:effectExtent l="0" t="0" r="9525" b="9525"/>
                  <wp:wrapSquare wrapText="bothSides"/>
                  <wp:docPr id="2" name="Immagine 2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753151" wp14:editId="78F1ABEA">
                  <wp:simplePos x="0" y="0"/>
                  <wp:positionH relativeFrom="column">
                    <wp:posOffset>-854075</wp:posOffset>
                  </wp:positionH>
                  <wp:positionV relativeFrom="paragraph">
                    <wp:posOffset>-1847215</wp:posOffset>
                  </wp:positionV>
                  <wp:extent cx="1004570" cy="1062990"/>
                  <wp:effectExtent l="19050" t="19050" r="24130" b="2286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color w:val="000000"/>
                <w:u w:val="single"/>
              </w:rPr>
              <w:t xml:space="preserve">            ISTITUTO COMPRENSIVO “PATARI – </w:t>
            </w:r>
            <w:proofErr w:type="gramStart"/>
            <w:r>
              <w:rPr>
                <w:b/>
                <w:i/>
                <w:color w:val="000000"/>
                <w:u w:val="single"/>
              </w:rPr>
              <w:t>RODARI”_</w:t>
            </w:r>
            <w:proofErr w:type="gramEnd"/>
            <w:r>
              <w:rPr>
                <w:b/>
                <w:i/>
                <w:color w:val="000000"/>
                <w:u w:val="single"/>
              </w:rPr>
              <w:t>____</w:t>
            </w:r>
          </w:p>
          <w:p w14:paraId="14FDF363" w14:textId="77777777" w:rsidR="00D20F83" w:rsidRDefault="00D20F83">
            <w:pPr>
              <w:spacing w:line="240" w:lineRule="auto"/>
              <w:ind w:leftChars="0" w:left="2" w:hanging="2"/>
              <w:jc w:val="center"/>
              <w:rPr>
                <w:rFonts w:ascii="Comic Sans MS" w:hAnsi="Comic Sans MS"/>
                <w:color w:val="000000"/>
                <w:u w:val="single"/>
              </w:rPr>
            </w:pPr>
          </w:p>
          <w:tbl>
            <w:tblPr>
              <w:tblW w:w="11313" w:type="dxa"/>
              <w:tblInd w:w="12" w:type="dxa"/>
              <w:tblLook w:val="04A0" w:firstRow="1" w:lastRow="0" w:firstColumn="1" w:lastColumn="0" w:noHBand="0" w:noVBand="1"/>
            </w:tblPr>
            <w:tblGrid>
              <w:gridCol w:w="5109"/>
              <w:gridCol w:w="6204"/>
            </w:tblGrid>
            <w:tr w:rsidR="00D20F83" w14:paraId="6FF44FFA" w14:textId="77777777">
              <w:trPr>
                <w:trHeight w:val="586"/>
              </w:trPr>
              <w:tc>
                <w:tcPr>
                  <w:tcW w:w="5109" w:type="dxa"/>
                  <w:hideMark/>
                </w:tcPr>
                <w:p w14:paraId="6D6ED589" w14:textId="77777777" w:rsidR="00D20F83" w:rsidRDefault="00D20F83">
                  <w:pPr>
                    <w:ind w:left="2" w:hanging="2"/>
                    <w:rPr>
                      <w:rFonts w:ascii="Comic Sans MS" w:eastAsia="Comic Sans MS" w:hAnsi="Comic Sans MS" w:cs="Comic Sans MS"/>
                      <w:color w:val="000000"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C.F. 97061390791</w:t>
                  </w:r>
                </w:p>
                <w:p w14:paraId="5002C7EE" w14:textId="77777777" w:rsidR="00D20F83" w:rsidRDefault="00D20F83">
                  <w:pPr>
                    <w:ind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Cod. Mecc.  CZIC85200P</w:t>
                  </w:r>
                </w:p>
                <w:p w14:paraId="15BCC350" w14:textId="77777777" w:rsidR="00D20F83" w:rsidRDefault="00D20F83">
                  <w:pPr>
                    <w:ind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Via A. Daniele, 17</w:t>
                  </w:r>
                </w:p>
                <w:p w14:paraId="059DA357" w14:textId="77777777" w:rsidR="00D20F83" w:rsidRDefault="00D20F83">
                  <w:pPr>
                    <w:ind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pec</w:t>
                  </w:r>
                  <w:proofErr w:type="spellEnd"/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: </w:t>
                  </w:r>
                  <w:hyperlink r:id="rId8" w:history="1">
                    <w:r>
                      <w:rPr>
                        <w:rStyle w:val="Collegamentoipertestuale"/>
                        <w:rFonts w:ascii="Comic Sans MS" w:eastAsia="Comic Sans MS" w:hAnsi="Comic Sans MS" w:cs="Comic Sans MS"/>
                        <w:sz w:val="16"/>
                        <w:szCs w:val="16"/>
                      </w:rPr>
                      <w:t>czic85200p@pec.istruzione.it</w:t>
                    </w:r>
                  </w:hyperlink>
                </w:p>
                <w:p w14:paraId="0B8FFAD4" w14:textId="77777777" w:rsidR="00D20F83" w:rsidRDefault="00D20F83">
                  <w:pPr>
                    <w:suppressAutoHyphens/>
                    <w:ind w:left="2" w:hangingChars="1" w:hanging="2"/>
                    <w:outlineLvl w:val="0"/>
                    <w:rPr>
                      <w:rFonts w:ascii="Comic Sans MS" w:eastAsia="Comic Sans MS" w:hAnsi="Comic Sans MS" w:cs="Comic Sans MS"/>
                      <w:color w:val="000000"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88100 CATANZARO</w:t>
                  </w:r>
                </w:p>
              </w:tc>
              <w:tc>
                <w:tcPr>
                  <w:tcW w:w="6204" w:type="dxa"/>
                  <w:hideMark/>
                </w:tcPr>
                <w:p w14:paraId="2D964FAA" w14:textId="77777777" w:rsidR="00D20F83" w:rsidRDefault="00D20F83" w:rsidP="001B7173">
                  <w:pPr>
                    <w:ind w:left="2" w:right="176" w:hanging="2"/>
                    <w:jc w:val="center"/>
                    <w:rPr>
                      <w:rFonts w:ascii="Comic Sans MS" w:eastAsia="Comic Sans MS" w:hAnsi="Comic Sans MS" w:cs="Comic Sans MS"/>
                      <w:color w:val="000000"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e-mail: </w:t>
                  </w:r>
                  <w:hyperlink r:id="rId9" w:history="1">
                    <w:r>
                      <w:rPr>
                        <w:rStyle w:val="Collegamentoipertestuale"/>
                        <w:rFonts w:ascii="Comic Sans MS" w:eastAsia="Comic Sans MS" w:hAnsi="Comic Sans MS" w:cs="Comic Sans MS"/>
                        <w:sz w:val="16"/>
                        <w:szCs w:val="16"/>
                      </w:rPr>
                      <w:t>czic85200p@istruzione.it</w:t>
                    </w:r>
                  </w:hyperlink>
                </w:p>
                <w:p w14:paraId="7A7AEC85" w14:textId="77777777" w:rsidR="00D20F83" w:rsidRDefault="001B7173" w:rsidP="001B7173">
                  <w:pPr>
                    <w:ind w:left="2" w:right="176" w:hanging="2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</w:t>
                  </w:r>
                  <w:r w:rsidR="00D20F83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sito internet: www.icpatarirodari.edu.it</w:t>
                  </w:r>
                </w:p>
                <w:p w14:paraId="58D09A42" w14:textId="77777777" w:rsidR="00D20F83" w:rsidRDefault="001B7173" w:rsidP="001B7173">
                  <w:pPr>
                    <w:ind w:left="2" w:right="176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                         </w:t>
                  </w:r>
                  <w:r w:rsidR="00D20F83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tel. segreteria: 0961/746924 –</w:t>
                  </w:r>
                </w:p>
                <w:p w14:paraId="55BABE33" w14:textId="77777777" w:rsidR="00D20F83" w:rsidRDefault="001B7173" w:rsidP="001B7173">
                  <w:pPr>
                    <w:ind w:left="2" w:right="176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                         </w:t>
                  </w:r>
                  <w:r w:rsidR="00D20F83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fax: 0961/746918</w:t>
                  </w:r>
                </w:p>
                <w:p w14:paraId="781F9DC4" w14:textId="77777777" w:rsidR="00D20F83" w:rsidRDefault="001B7173" w:rsidP="001B7173">
                  <w:pPr>
                    <w:suppressAutoHyphens/>
                    <w:ind w:left="2" w:right="176" w:hangingChars="1" w:hanging="2"/>
                    <w:jc w:val="center"/>
                    <w:outlineLvl w:val="0"/>
                    <w:rPr>
                      <w:rFonts w:ascii="Comic Sans MS" w:eastAsia="Comic Sans MS" w:hAnsi="Comic Sans MS" w:cs="Comic Sans MS"/>
                      <w:color w:val="000000"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</w:t>
                  </w:r>
                  <w:r w:rsidR="00D20F83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tel. dirigente scolastico: 0961/728323</w:t>
                  </w:r>
                </w:p>
              </w:tc>
            </w:tr>
          </w:tbl>
          <w:p w14:paraId="0AAD19B1" w14:textId="77777777" w:rsidR="00D20F83" w:rsidRDefault="00D20F83">
            <w:pPr>
              <w:spacing w:line="240" w:lineRule="auto"/>
              <w:ind w:leftChars="0" w:firstLineChars="0" w:firstLine="0"/>
              <w:rPr>
                <w:b/>
                <w:i/>
                <w:sz w:val="32"/>
                <w:szCs w:val="32"/>
              </w:rPr>
            </w:pPr>
          </w:p>
        </w:tc>
      </w:tr>
    </w:tbl>
    <w:p w14:paraId="2057AD4B" w14:textId="77777777" w:rsidR="00092D62" w:rsidRDefault="00D20F83" w:rsidP="00D20F8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</w:t>
      </w:r>
    </w:p>
    <w:p w14:paraId="5E9FDB67" w14:textId="77777777" w:rsidR="00092D62" w:rsidRDefault="00092D62" w:rsidP="00D20F83">
      <w:pPr>
        <w:rPr>
          <w:rFonts w:ascii="Calibri" w:eastAsia="Calibri" w:hAnsi="Calibri" w:cs="Calibri"/>
          <w:b/>
          <w:sz w:val="22"/>
          <w:szCs w:val="22"/>
        </w:rPr>
      </w:pPr>
    </w:p>
    <w:p w14:paraId="35B0F15C" w14:textId="77777777" w:rsidR="00092D62" w:rsidRDefault="00D20F83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Lib</w:t>
      </w:r>
      <w:r w:rsidR="00216096">
        <w:rPr>
          <w:rFonts w:ascii="Calibri" w:eastAsia="Calibri" w:hAnsi="Calibri" w:cs="Calibri"/>
          <w:b/>
          <w:sz w:val="22"/>
          <w:szCs w:val="22"/>
        </w:rPr>
        <w:t>ri di testo anno scolastico 2022/2023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  (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MOD. B)</w:t>
      </w:r>
    </w:p>
    <w:p w14:paraId="60282253" w14:textId="77777777" w:rsidR="00092D62" w:rsidRDefault="00D20F8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1609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216096" w:rsidRPr="00216096">
        <w:rPr>
          <w:rFonts w:ascii="Calibri" w:eastAsia="Calibri" w:hAnsi="Calibri" w:cs="Calibri"/>
          <w:b/>
          <w:color w:val="000000"/>
          <w:sz w:val="22"/>
          <w:szCs w:val="22"/>
        </w:rPr>
        <w:t>SCUOLA PRIMARIA</w:t>
      </w:r>
    </w:p>
    <w:p w14:paraId="7EB9A410" w14:textId="77777777" w:rsidR="00216096" w:rsidRDefault="0021609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2D7F8D1" w14:textId="77777777" w:rsidR="00216096" w:rsidRPr="00216096" w:rsidRDefault="0021609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PLESSO ____________________</w:t>
      </w:r>
    </w:p>
    <w:p w14:paraId="22713F45" w14:textId="77777777" w:rsidR="00216096" w:rsidRDefault="00216096">
      <w:pPr>
        <w:rPr>
          <w:rFonts w:ascii="Calibri" w:eastAsia="Calibri" w:hAnsi="Calibri" w:cs="Calibri"/>
          <w:b/>
          <w:color w:val="FF0000"/>
          <w:sz w:val="22"/>
          <w:szCs w:val="22"/>
        </w:rPr>
      </w:pPr>
    </w:p>
    <w:tbl>
      <w:tblPr>
        <w:tblStyle w:val="afff3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2"/>
        <w:gridCol w:w="3634"/>
        <w:gridCol w:w="992"/>
        <w:gridCol w:w="1985"/>
        <w:gridCol w:w="850"/>
        <w:gridCol w:w="1418"/>
      </w:tblGrid>
      <w:tr w:rsidR="00092D62" w14:paraId="43FDE256" w14:textId="77777777">
        <w:trPr>
          <w:trHeight w:val="567"/>
        </w:trPr>
        <w:tc>
          <w:tcPr>
            <w:tcW w:w="1152" w:type="dxa"/>
            <w:vAlign w:val="center"/>
          </w:tcPr>
          <w:p w14:paraId="6D950FA2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Docente/i</w:t>
            </w:r>
          </w:p>
        </w:tc>
        <w:tc>
          <w:tcPr>
            <w:tcW w:w="8879" w:type="dxa"/>
            <w:gridSpan w:val="5"/>
            <w:vAlign w:val="center"/>
          </w:tcPr>
          <w:p w14:paraId="0A85A454" w14:textId="77777777" w:rsidR="00092D62" w:rsidRDefault="00092D6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92D62" w14:paraId="7A72CA26" w14:textId="77777777">
        <w:trPr>
          <w:trHeight w:val="567"/>
        </w:trPr>
        <w:tc>
          <w:tcPr>
            <w:tcW w:w="1152" w:type="dxa"/>
            <w:vAlign w:val="center"/>
          </w:tcPr>
          <w:p w14:paraId="7DE0E371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Materia</w:t>
            </w:r>
          </w:p>
        </w:tc>
        <w:tc>
          <w:tcPr>
            <w:tcW w:w="3634" w:type="dxa"/>
            <w:vAlign w:val="center"/>
          </w:tcPr>
          <w:p w14:paraId="37825CF6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352D66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</w:t>
            </w:r>
          </w:p>
        </w:tc>
        <w:tc>
          <w:tcPr>
            <w:tcW w:w="1985" w:type="dxa"/>
            <w:vAlign w:val="center"/>
          </w:tcPr>
          <w:p w14:paraId="561B6856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7E939D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Sez.</w:t>
            </w:r>
          </w:p>
        </w:tc>
        <w:tc>
          <w:tcPr>
            <w:tcW w:w="1418" w:type="dxa"/>
            <w:vAlign w:val="center"/>
          </w:tcPr>
          <w:p w14:paraId="36F1EF36" w14:textId="77777777" w:rsidR="00092D62" w:rsidRDefault="00092D6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0C20459" w14:textId="77777777" w:rsidR="00092D62" w:rsidRDefault="00092D62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4"/>
        <w:tblW w:w="32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0"/>
        <w:gridCol w:w="1621"/>
        <w:gridCol w:w="549"/>
        <w:gridCol w:w="250"/>
        <w:gridCol w:w="250"/>
      </w:tblGrid>
      <w:tr w:rsidR="00092D62" w14:paraId="6F65C2F3" w14:textId="77777777">
        <w:tc>
          <w:tcPr>
            <w:tcW w:w="558" w:type="dxa"/>
          </w:tcPr>
          <w:p w14:paraId="4E2D9D94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660" w:type="dxa"/>
          </w:tcPr>
          <w:p w14:paraId="47030909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Nuova adozione      </w:t>
            </w:r>
          </w:p>
        </w:tc>
        <w:tc>
          <w:tcPr>
            <w:tcW w:w="558" w:type="dxa"/>
          </w:tcPr>
          <w:p w14:paraId="5A7E890B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222" w:type="dxa"/>
          </w:tcPr>
          <w:p w14:paraId="435C3E9E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</w:tcPr>
          <w:p w14:paraId="44DB0226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20EE41F9" w14:textId="77777777" w:rsidR="00092D62" w:rsidRDefault="00092D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DF4C7C9" w14:textId="77777777" w:rsidR="00092D62" w:rsidRDefault="00092D6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ff5"/>
        <w:tblW w:w="100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145"/>
        <w:gridCol w:w="1018"/>
        <w:gridCol w:w="366"/>
        <w:gridCol w:w="425"/>
        <w:gridCol w:w="1417"/>
        <w:gridCol w:w="1509"/>
      </w:tblGrid>
      <w:tr w:rsidR="00092D62" w14:paraId="7679B5B5" w14:textId="77777777">
        <w:trPr>
          <w:trHeight w:val="851"/>
        </w:trPr>
        <w:tc>
          <w:tcPr>
            <w:tcW w:w="1134" w:type="dxa"/>
            <w:vAlign w:val="center"/>
          </w:tcPr>
          <w:p w14:paraId="22A125E4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Materia</w:t>
            </w:r>
          </w:p>
        </w:tc>
        <w:tc>
          <w:tcPr>
            <w:tcW w:w="4145" w:type="dxa"/>
            <w:vAlign w:val="center"/>
          </w:tcPr>
          <w:p w14:paraId="1B375454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4AACC58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Codice ISBN</w:t>
            </w:r>
          </w:p>
        </w:tc>
        <w:tc>
          <w:tcPr>
            <w:tcW w:w="3351" w:type="dxa"/>
            <w:gridSpan w:val="3"/>
            <w:vAlign w:val="center"/>
          </w:tcPr>
          <w:p w14:paraId="176E1DCB" w14:textId="77777777" w:rsidR="00092D62" w:rsidRDefault="00092D62">
            <w:pPr>
              <w:widowControl/>
              <w:rPr>
                <w:rFonts w:ascii="Calibri" w:eastAsia="Calibri" w:hAnsi="Calibri" w:cs="Calibri"/>
                <w:sz w:val="38"/>
                <w:szCs w:val="38"/>
              </w:rPr>
            </w:pPr>
          </w:p>
        </w:tc>
      </w:tr>
      <w:tr w:rsidR="00092D62" w14:paraId="21C43957" w14:textId="77777777">
        <w:trPr>
          <w:trHeight w:val="851"/>
        </w:trPr>
        <w:tc>
          <w:tcPr>
            <w:tcW w:w="1134" w:type="dxa"/>
            <w:vAlign w:val="center"/>
          </w:tcPr>
          <w:p w14:paraId="363CCD1A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</w:t>
            </w:r>
          </w:p>
        </w:tc>
        <w:tc>
          <w:tcPr>
            <w:tcW w:w="4145" w:type="dxa"/>
          </w:tcPr>
          <w:p w14:paraId="55952B19" w14:textId="77777777" w:rsidR="00092D62" w:rsidRDefault="00092D62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56A330F4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Editore</w:t>
            </w:r>
          </w:p>
        </w:tc>
        <w:tc>
          <w:tcPr>
            <w:tcW w:w="3717" w:type="dxa"/>
            <w:gridSpan w:val="4"/>
            <w:vAlign w:val="center"/>
          </w:tcPr>
          <w:p w14:paraId="4D99D66F" w14:textId="77777777" w:rsidR="00092D62" w:rsidRDefault="00092D62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2D62" w14:paraId="0EEF6EE1" w14:textId="77777777">
        <w:trPr>
          <w:trHeight w:val="428"/>
        </w:trPr>
        <w:tc>
          <w:tcPr>
            <w:tcW w:w="1134" w:type="dxa"/>
            <w:vMerge w:val="restart"/>
            <w:vAlign w:val="center"/>
          </w:tcPr>
          <w:p w14:paraId="7FD89059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Titolo</w:t>
            </w:r>
          </w:p>
        </w:tc>
        <w:tc>
          <w:tcPr>
            <w:tcW w:w="4145" w:type="dxa"/>
          </w:tcPr>
          <w:p w14:paraId="3226AD0E" w14:textId="77777777" w:rsidR="00092D62" w:rsidRDefault="00092D62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0C9BC58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264B2FAC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D7099B3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3C5350E" w14:textId="18B4B756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4F91296F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2D62" w14:paraId="1B384C28" w14:textId="77777777">
        <w:trPr>
          <w:trHeight w:val="427"/>
        </w:trPr>
        <w:tc>
          <w:tcPr>
            <w:tcW w:w="1134" w:type="dxa"/>
            <w:vMerge/>
            <w:vAlign w:val="center"/>
          </w:tcPr>
          <w:p w14:paraId="127D6244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6F2F8AD7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DEE4688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09147C97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1FC74A2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136B80" w14:textId="67EA1982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D10090E" w14:textId="77777777" w:rsidR="00092D62" w:rsidRDefault="00092D62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2D62" w14:paraId="67117BDD" w14:textId="77777777">
        <w:trPr>
          <w:trHeight w:val="427"/>
        </w:trPr>
        <w:tc>
          <w:tcPr>
            <w:tcW w:w="1134" w:type="dxa"/>
            <w:vAlign w:val="center"/>
          </w:tcPr>
          <w:p w14:paraId="59CE6DED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Formato</w:t>
            </w:r>
          </w:p>
        </w:tc>
        <w:tc>
          <w:tcPr>
            <w:tcW w:w="8880" w:type="dxa"/>
            <w:gridSpan w:val="6"/>
            <w:vAlign w:val="center"/>
          </w:tcPr>
          <w:p w14:paraId="5F5BFD4E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bookmark=id.gjdgxs" w:colFirst="0" w:colLast="0"/>
            <w:bookmarkEnd w:id="0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 w:rsidR="00086E3B"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>taceo</w:t>
            </w:r>
            <w:proofErr w:type="gramEnd"/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 -                     ☐</w:t>
            </w:r>
            <w:r w:rsidR="00086E3B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misto -                         ☐ 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digitale</w:t>
            </w:r>
          </w:p>
        </w:tc>
      </w:tr>
    </w:tbl>
    <w:p w14:paraId="24C9C805" w14:textId="77777777" w:rsidR="00092D62" w:rsidRDefault="00092D62">
      <w:pPr>
        <w:rPr>
          <w:rFonts w:ascii="Calibri" w:eastAsia="Calibri" w:hAnsi="Calibri" w:cs="Calibri"/>
          <w:sz w:val="22"/>
          <w:szCs w:val="22"/>
        </w:rPr>
      </w:pPr>
    </w:p>
    <w:p w14:paraId="6C0B2F85" w14:textId="77777777" w:rsidR="00092D62" w:rsidRDefault="00D20F8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Barrare le opzioni</w:t>
      </w:r>
    </w:p>
    <w:tbl>
      <w:tblPr>
        <w:tblStyle w:val="afff6"/>
        <w:tblW w:w="100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851"/>
        <w:gridCol w:w="3118"/>
        <w:gridCol w:w="709"/>
        <w:gridCol w:w="800"/>
      </w:tblGrid>
      <w:tr w:rsidR="00092D62" w14:paraId="5D7C200E" w14:textId="77777777">
        <w:trPr>
          <w:trHeight w:val="428"/>
        </w:trPr>
        <w:tc>
          <w:tcPr>
            <w:tcW w:w="4536" w:type="dxa"/>
            <w:vMerge w:val="restart"/>
            <w:vAlign w:val="center"/>
          </w:tcPr>
          <w:p w14:paraId="042AFB01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Già in possesso degli al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unni della classe </w:t>
            </w:r>
            <w:proofErr w:type="spellStart"/>
            <w:r w:rsidR="00086E3B">
              <w:rPr>
                <w:rFonts w:ascii="Calibri" w:eastAsia="Calibri" w:hAnsi="Calibri" w:cs="Calibri"/>
                <w:sz w:val="22"/>
                <w:szCs w:val="22"/>
              </w:rPr>
              <w:t>nell’a.s.</w:t>
            </w:r>
            <w:proofErr w:type="spellEnd"/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 2021/2022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7FEC083C" w14:textId="77777777" w:rsidR="00092D62" w:rsidRDefault="00086E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1D04F2D0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Consigliato</w:t>
            </w:r>
          </w:p>
        </w:tc>
        <w:tc>
          <w:tcPr>
            <w:tcW w:w="709" w:type="dxa"/>
            <w:vAlign w:val="center"/>
          </w:tcPr>
          <w:p w14:paraId="61E3E9B5" w14:textId="77777777" w:rsidR="00092D62" w:rsidRDefault="00086E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</w:p>
        </w:tc>
        <w:tc>
          <w:tcPr>
            <w:tcW w:w="800" w:type="dxa"/>
            <w:vAlign w:val="center"/>
          </w:tcPr>
          <w:p w14:paraId="7F899DEA" w14:textId="77777777" w:rsidR="00092D62" w:rsidRDefault="00086E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</w:tr>
      <w:tr w:rsidR="00092D62" w14:paraId="1104467A" w14:textId="77777777">
        <w:trPr>
          <w:trHeight w:val="427"/>
        </w:trPr>
        <w:tc>
          <w:tcPr>
            <w:tcW w:w="4536" w:type="dxa"/>
            <w:vMerge/>
            <w:vAlign w:val="center"/>
          </w:tcPr>
          <w:p w14:paraId="7DE69146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1160229E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301CC85D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 acquistare</w:t>
            </w:r>
          </w:p>
        </w:tc>
        <w:tc>
          <w:tcPr>
            <w:tcW w:w="709" w:type="dxa"/>
            <w:vAlign w:val="center"/>
          </w:tcPr>
          <w:p w14:paraId="5B3F5DC4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Sì</w:t>
            </w:r>
          </w:p>
        </w:tc>
        <w:tc>
          <w:tcPr>
            <w:tcW w:w="800" w:type="dxa"/>
            <w:vAlign w:val="center"/>
          </w:tcPr>
          <w:p w14:paraId="28FD1B12" w14:textId="77777777" w:rsidR="00092D62" w:rsidRDefault="00086E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</w:tr>
    </w:tbl>
    <w:p w14:paraId="6C106DFD" w14:textId="77777777" w:rsidR="00092D62" w:rsidRDefault="00092D62">
      <w:pPr>
        <w:rPr>
          <w:rFonts w:ascii="Calibri" w:eastAsia="Calibri" w:hAnsi="Calibri" w:cs="Calibri"/>
          <w:sz w:val="22"/>
          <w:szCs w:val="22"/>
        </w:rPr>
      </w:pPr>
    </w:p>
    <w:p w14:paraId="4D58818A" w14:textId="77777777" w:rsidR="00092D62" w:rsidRDefault="00D20F83">
      <w:pPr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Testi esaminati</w:t>
      </w:r>
    </w:p>
    <w:tbl>
      <w:tblPr>
        <w:tblStyle w:val="afff7"/>
        <w:tblW w:w="103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714"/>
        <w:gridCol w:w="1757"/>
        <w:gridCol w:w="1701"/>
        <w:gridCol w:w="1020"/>
        <w:gridCol w:w="930"/>
        <w:gridCol w:w="964"/>
        <w:gridCol w:w="964"/>
      </w:tblGrid>
      <w:tr w:rsidR="00092D62" w14:paraId="2CE09773" w14:textId="77777777">
        <w:trPr>
          <w:trHeight w:val="413"/>
        </w:trPr>
        <w:tc>
          <w:tcPr>
            <w:tcW w:w="1327" w:type="dxa"/>
          </w:tcPr>
          <w:p w14:paraId="576E6412" w14:textId="77777777" w:rsidR="00092D62" w:rsidRDefault="00D20F8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Disciplina</w:t>
            </w:r>
          </w:p>
        </w:tc>
        <w:tc>
          <w:tcPr>
            <w:tcW w:w="1714" w:type="dxa"/>
          </w:tcPr>
          <w:p w14:paraId="4101F7AE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Codice </w:t>
            </w:r>
          </w:p>
        </w:tc>
        <w:tc>
          <w:tcPr>
            <w:tcW w:w="1757" w:type="dxa"/>
          </w:tcPr>
          <w:p w14:paraId="0387B2B2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Titolo</w:t>
            </w:r>
          </w:p>
        </w:tc>
        <w:tc>
          <w:tcPr>
            <w:tcW w:w="1701" w:type="dxa"/>
          </w:tcPr>
          <w:p w14:paraId="07DEFA09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Autore    </w:t>
            </w:r>
          </w:p>
        </w:tc>
        <w:tc>
          <w:tcPr>
            <w:tcW w:w="1020" w:type="dxa"/>
          </w:tcPr>
          <w:p w14:paraId="102AD48F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Editore</w:t>
            </w:r>
          </w:p>
        </w:tc>
        <w:tc>
          <w:tcPr>
            <w:tcW w:w="930" w:type="dxa"/>
          </w:tcPr>
          <w:p w14:paraId="562928A5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Formato cartaceo</w:t>
            </w:r>
          </w:p>
        </w:tc>
        <w:tc>
          <w:tcPr>
            <w:tcW w:w="964" w:type="dxa"/>
          </w:tcPr>
          <w:p w14:paraId="040932B6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Formato misto</w:t>
            </w:r>
          </w:p>
        </w:tc>
        <w:tc>
          <w:tcPr>
            <w:tcW w:w="964" w:type="dxa"/>
          </w:tcPr>
          <w:p w14:paraId="6FEB31C0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Formato digitale</w:t>
            </w:r>
          </w:p>
        </w:tc>
      </w:tr>
      <w:tr w:rsidR="00092D62" w14:paraId="4A66A816" w14:textId="77777777">
        <w:trPr>
          <w:trHeight w:val="343"/>
        </w:trPr>
        <w:tc>
          <w:tcPr>
            <w:tcW w:w="1327" w:type="dxa"/>
          </w:tcPr>
          <w:p w14:paraId="3F1EE4A1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F35C3C4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6CA3F06C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84B3E3E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299FB6A7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6F2EEE3F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0"/>
                <w:id w:val="1813673010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7676CEF6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1"/>
                <w:id w:val="54140548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46EE98BF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2"/>
                <w:id w:val="-131636510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92D62" w14:paraId="57BBF2FF" w14:textId="77777777">
        <w:trPr>
          <w:trHeight w:val="357"/>
        </w:trPr>
        <w:tc>
          <w:tcPr>
            <w:tcW w:w="1327" w:type="dxa"/>
          </w:tcPr>
          <w:p w14:paraId="5F4B1F85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0050EC0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3D13C8FF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12B208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5744BD1D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0317E412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3"/>
                <w:id w:val="-669245092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4695348C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4"/>
                <w:id w:val="469179673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650DA691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5"/>
                <w:id w:val="-1677496604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92D62" w14:paraId="6D82A832" w14:textId="77777777">
        <w:trPr>
          <w:trHeight w:val="343"/>
        </w:trPr>
        <w:tc>
          <w:tcPr>
            <w:tcW w:w="1327" w:type="dxa"/>
          </w:tcPr>
          <w:p w14:paraId="6066172C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793DA76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0E30B4CA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D946DA4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423F18A0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09A08945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6"/>
                <w:id w:val="2017808736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6EBED90E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7"/>
                <w:id w:val="658050556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2A99E8BF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8"/>
                <w:id w:val="-1141969099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92D62" w14:paraId="23EA5736" w14:textId="77777777">
        <w:trPr>
          <w:trHeight w:val="343"/>
        </w:trPr>
        <w:tc>
          <w:tcPr>
            <w:tcW w:w="1327" w:type="dxa"/>
          </w:tcPr>
          <w:p w14:paraId="487B8AF0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68DEDEE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4DEDAE02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23967CE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5F5024F2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20A65353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9"/>
                <w:id w:val="1087509866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27D750D9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10"/>
                <w:id w:val="-704091577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0A45696E" w14:textId="77777777" w:rsidR="00092D62" w:rsidRDefault="00864E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11"/>
                <w:id w:val="1932545465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70207992" w14:textId="77777777" w:rsidR="00092D62" w:rsidRDefault="00092D62">
      <w:pPr>
        <w:rPr>
          <w:rFonts w:ascii="Calibri" w:eastAsia="Calibri" w:hAnsi="Calibri" w:cs="Calibri"/>
          <w:b/>
          <w:sz w:val="22"/>
          <w:szCs w:val="22"/>
        </w:rPr>
      </w:pPr>
    </w:p>
    <w:p w14:paraId="28E4D6C5" w14:textId="77777777" w:rsidR="00092D62" w:rsidRDefault="00092D62">
      <w:pPr>
        <w:rPr>
          <w:rFonts w:ascii="Calibri" w:eastAsia="Calibri" w:hAnsi="Calibri" w:cs="Calibri"/>
          <w:b/>
          <w:sz w:val="22"/>
          <w:szCs w:val="22"/>
        </w:rPr>
      </w:pPr>
    </w:p>
    <w:p w14:paraId="6E0FF970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75E12E87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5AC2E029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011E6D20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074D0B24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31B1257E" w14:textId="77777777" w:rsidR="00092D62" w:rsidRDefault="00D20F8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Motivazioni</w:t>
      </w:r>
    </w:p>
    <w:p w14:paraId="73F827B4" w14:textId="77777777" w:rsidR="00092D62" w:rsidRDefault="00D2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testo</w:t>
      </w:r>
      <w:r>
        <w:rPr>
          <w:rFonts w:ascii="Calibri" w:eastAsia="Calibri" w:hAnsi="Calibri" w:cs="Calibri"/>
          <w:color w:val="000000"/>
          <w:sz w:val="22"/>
          <w:szCs w:val="22"/>
        </w:rPr>
        <w:t>, conforme alle prescrizioni</w:t>
      </w:r>
      <w:r>
        <w:rPr>
          <w:rFonts w:ascii="Calibri" w:eastAsia="Calibri" w:hAnsi="Calibri" w:cs="Calibri"/>
          <w:sz w:val="22"/>
          <w:szCs w:val="22"/>
        </w:rPr>
        <w:t xml:space="preserve"> di cui all’art. 11 del D.L. n. 179/2012 (convertito in legge dalla L. 17 dicembre 2012, n.221), è redatto in forma digitale, mista, costituita </w:t>
      </w:r>
      <w:proofErr w:type="gramStart"/>
      <w:r>
        <w:rPr>
          <w:rFonts w:ascii="Calibri" w:eastAsia="Calibri" w:hAnsi="Calibri" w:cs="Calibri"/>
          <w:sz w:val="22"/>
          <w:szCs w:val="22"/>
        </w:rPr>
        <w:t>da  un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testo in formato cartaceo e da contenuti digitali integrativi, oppure da una combinazione di contenuti digitali e digitali integrativi accessibili o acquistabili in rete anche in modo disgiunto . </w:t>
      </w:r>
    </w:p>
    <w:p w14:paraId="12180D2E" w14:textId="77777777" w:rsidR="00092D62" w:rsidRDefault="00D20F83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relazione alle indicazioni nazionali vigenti, agli obiettivi da perseguire, ai traguardi di sviluppo delle competenze, al PTOF la scelta del sopra citato libro è stata determinata dalle motivazioni di seguito indicate:</w:t>
      </w:r>
    </w:p>
    <w:tbl>
      <w:tblPr>
        <w:tblStyle w:val="afff8"/>
        <w:tblW w:w="9781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804"/>
        <w:gridCol w:w="1276"/>
      </w:tblGrid>
      <w:tr w:rsidR="00092D62" w14:paraId="695EE848" w14:textId="77777777">
        <w:tc>
          <w:tcPr>
            <w:tcW w:w="1701" w:type="dxa"/>
            <w:vMerge w:val="restart"/>
          </w:tcPr>
          <w:p w14:paraId="3FBE656B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Qualità del contenuto</w:t>
            </w:r>
          </w:p>
        </w:tc>
        <w:tc>
          <w:tcPr>
            <w:tcW w:w="6804" w:type="dxa"/>
          </w:tcPr>
          <w:p w14:paraId="06458D32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coerenza con le Indicazioni nazionali per il curricolo</w:t>
            </w:r>
          </w:p>
        </w:tc>
        <w:tc>
          <w:tcPr>
            <w:tcW w:w="1276" w:type="dxa"/>
          </w:tcPr>
          <w:p w14:paraId="35466A0B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*</w:t>
            </w:r>
            <w:r w:rsidR="00086E3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92D62" w14:paraId="42230795" w14:textId="77777777">
        <w:tc>
          <w:tcPr>
            <w:tcW w:w="1701" w:type="dxa"/>
            <w:vMerge/>
          </w:tcPr>
          <w:p w14:paraId="79020C83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EA6EF2E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coerenza con il curricolo di istituto e con il PTOF</w:t>
            </w:r>
          </w:p>
        </w:tc>
        <w:tc>
          <w:tcPr>
            <w:tcW w:w="1276" w:type="dxa"/>
          </w:tcPr>
          <w:p w14:paraId="45329FA3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75FF62F3" w14:textId="77777777">
        <w:tc>
          <w:tcPr>
            <w:tcW w:w="1701" w:type="dxa"/>
            <w:vMerge/>
          </w:tcPr>
          <w:p w14:paraId="54E6B106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122217A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sviluppo graduale dei contenuti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fondamentali  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dei nuclei tematici fondanti della disciplina</w:t>
            </w:r>
          </w:p>
        </w:tc>
        <w:tc>
          <w:tcPr>
            <w:tcW w:w="1276" w:type="dxa"/>
          </w:tcPr>
          <w:p w14:paraId="056B0730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11BAB1CB" w14:textId="77777777">
        <w:tc>
          <w:tcPr>
            <w:tcW w:w="1701" w:type="dxa"/>
            <w:vMerge/>
          </w:tcPr>
          <w:p w14:paraId="6183EC0D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D039E98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scansione dei contenuti e dei nuclei tematici in funzione dell’acquisizione delle competenze e degli obiettivi di apprendimento</w:t>
            </w:r>
          </w:p>
        </w:tc>
        <w:tc>
          <w:tcPr>
            <w:tcW w:w="1276" w:type="dxa"/>
          </w:tcPr>
          <w:p w14:paraId="2EE7E7F7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6CC50BB7" w14:textId="77777777">
        <w:tc>
          <w:tcPr>
            <w:tcW w:w="1701" w:type="dxa"/>
            <w:vMerge/>
          </w:tcPr>
          <w:p w14:paraId="42438207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2E012BF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collegamenti interdisciplinari</w:t>
            </w:r>
          </w:p>
        </w:tc>
        <w:tc>
          <w:tcPr>
            <w:tcW w:w="1276" w:type="dxa"/>
          </w:tcPr>
          <w:p w14:paraId="593BF8CF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04BC097D" w14:textId="77777777">
        <w:tc>
          <w:tcPr>
            <w:tcW w:w="1701" w:type="dxa"/>
            <w:vMerge/>
          </w:tcPr>
          <w:p w14:paraId="5E5F689C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D3D0FB4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presenza di indicazioni bibliografiche per permettere eventuali approfondimenti</w:t>
            </w:r>
          </w:p>
        </w:tc>
        <w:tc>
          <w:tcPr>
            <w:tcW w:w="1276" w:type="dxa"/>
          </w:tcPr>
          <w:p w14:paraId="7A90167F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5C72226D" w14:textId="77777777">
        <w:tc>
          <w:tcPr>
            <w:tcW w:w="1701" w:type="dxa"/>
            <w:vMerge/>
          </w:tcPr>
          <w:p w14:paraId="3CC4C3EC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39D0176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quantità e qualità di esercizi proposti</w:t>
            </w:r>
          </w:p>
        </w:tc>
        <w:tc>
          <w:tcPr>
            <w:tcW w:w="1276" w:type="dxa"/>
          </w:tcPr>
          <w:p w14:paraId="194DE5B5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15308993" w14:textId="77777777">
        <w:tc>
          <w:tcPr>
            <w:tcW w:w="1701" w:type="dxa"/>
            <w:vMerge/>
          </w:tcPr>
          <w:p w14:paraId="219F88FD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0572024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indicazione di compiti di realtà, autentici e complessi</w:t>
            </w:r>
          </w:p>
        </w:tc>
        <w:tc>
          <w:tcPr>
            <w:tcW w:w="1276" w:type="dxa"/>
          </w:tcPr>
          <w:p w14:paraId="2978AA78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364E33FD" w14:textId="77777777">
        <w:trPr>
          <w:trHeight w:val="405"/>
        </w:trPr>
        <w:tc>
          <w:tcPr>
            <w:tcW w:w="1701" w:type="dxa"/>
            <w:vMerge/>
          </w:tcPr>
          <w:p w14:paraId="021A9550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0DEC76C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Presenza di strumenti di progettazione, valutazione e certificazione delle competenze (rubriche, diari di bordo,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test  valutativi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autovalutativi, …)</w:t>
            </w:r>
          </w:p>
        </w:tc>
        <w:tc>
          <w:tcPr>
            <w:tcW w:w="1276" w:type="dxa"/>
          </w:tcPr>
          <w:p w14:paraId="0D955E45" w14:textId="77777777" w:rsidR="00092D62" w:rsidRDefault="00092D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2D62" w14:paraId="7B7B7018" w14:textId="77777777">
        <w:tc>
          <w:tcPr>
            <w:tcW w:w="1701" w:type="dxa"/>
            <w:vMerge w:val="restart"/>
          </w:tcPr>
          <w:p w14:paraId="712D5037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Presentazione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degli argomenti</w:t>
            </w:r>
          </w:p>
        </w:tc>
        <w:tc>
          <w:tcPr>
            <w:tcW w:w="6804" w:type="dxa"/>
          </w:tcPr>
          <w:p w14:paraId="726B4FFA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linguaggio impiegato coerente con l'età dei destinatari e le competenze ad essa corrispondenti</w:t>
            </w:r>
          </w:p>
        </w:tc>
        <w:tc>
          <w:tcPr>
            <w:tcW w:w="1276" w:type="dxa"/>
          </w:tcPr>
          <w:p w14:paraId="19E82FB8" w14:textId="77777777" w:rsidR="00092D62" w:rsidRDefault="00092D62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2D62" w14:paraId="4FC4CC99" w14:textId="77777777">
        <w:tc>
          <w:tcPr>
            <w:tcW w:w="1701" w:type="dxa"/>
            <w:vMerge/>
          </w:tcPr>
          <w:p w14:paraId="49884925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C6AF72C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chiarezza espositiva</w:t>
            </w:r>
          </w:p>
        </w:tc>
        <w:tc>
          <w:tcPr>
            <w:tcW w:w="1276" w:type="dxa"/>
          </w:tcPr>
          <w:p w14:paraId="7E990795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0D43D40D" w14:textId="77777777">
        <w:tc>
          <w:tcPr>
            <w:tcW w:w="1701" w:type="dxa"/>
            <w:vMerge/>
          </w:tcPr>
          <w:p w14:paraId="4BE9F1F5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8F41ED1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presenza di un glossario che aiuta a comprendere il significato delle parole di uso meno frequente utilizzate nel testo</w:t>
            </w:r>
          </w:p>
        </w:tc>
        <w:tc>
          <w:tcPr>
            <w:tcW w:w="1276" w:type="dxa"/>
          </w:tcPr>
          <w:p w14:paraId="784F1775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2BCD947F" w14:textId="77777777">
        <w:tc>
          <w:tcPr>
            <w:tcW w:w="1701" w:type="dxa"/>
            <w:vMerge/>
          </w:tcPr>
          <w:p w14:paraId="7E2AA39A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4D34394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funzionalità del supporto iconografico (disegni, grafici, figure significative, schemi esemplificativi, ecc.)</w:t>
            </w:r>
          </w:p>
        </w:tc>
        <w:tc>
          <w:tcPr>
            <w:tcW w:w="1276" w:type="dxa"/>
          </w:tcPr>
          <w:p w14:paraId="77D46FAF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6C779593" w14:textId="77777777">
        <w:tc>
          <w:tcPr>
            <w:tcW w:w="1701" w:type="dxa"/>
            <w:vMerge/>
          </w:tcPr>
          <w:p w14:paraId="08C692CC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4FA5A99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funzionalità dei caratteri tipografici e dell’impostazione grafica (impaginatura, colori, simboli ...) che rendono agevole la lettura </w:t>
            </w:r>
          </w:p>
        </w:tc>
        <w:tc>
          <w:tcPr>
            <w:tcW w:w="1276" w:type="dxa"/>
          </w:tcPr>
          <w:p w14:paraId="53728C27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450D6E7D" w14:textId="77777777">
        <w:tc>
          <w:tcPr>
            <w:tcW w:w="1701" w:type="dxa"/>
            <w:vMerge w:val="restart"/>
          </w:tcPr>
          <w:p w14:paraId="42B20756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Impostazione metodologica</w:t>
            </w:r>
          </w:p>
        </w:tc>
        <w:tc>
          <w:tcPr>
            <w:tcW w:w="6804" w:type="dxa"/>
          </w:tcPr>
          <w:p w14:paraId="42D04D7A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sono comprensibili i prerequisiti necessari agli alunni per la fruizione del materiale didattico ivi contenuto</w:t>
            </w:r>
          </w:p>
        </w:tc>
        <w:tc>
          <w:tcPr>
            <w:tcW w:w="1276" w:type="dxa"/>
          </w:tcPr>
          <w:p w14:paraId="4C3915FD" w14:textId="77777777" w:rsidR="00092D62" w:rsidRDefault="00086E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092D62" w14:paraId="397A2D6B" w14:textId="77777777">
        <w:tc>
          <w:tcPr>
            <w:tcW w:w="1701" w:type="dxa"/>
            <w:vMerge/>
          </w:tcPr>
          <w:p w14:paraId="2F549A9C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BBC2D69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sono comprensibili gli obiettivi di apprendimento perseguiti dal testo</w:t>
            </w:r>
          </w:p>
        </w:tc>
        <w:tc>
          <w:tcPr>
            <w:tcW w:w="1276" w:type="dxa"/>
          </w:tcPr>
          <w:p w14:paraId="5D26EDB5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4E65D2E4" w14:textId="77777777">
        <w:tc>
          <w:tcPr>
            <w:tcW w:w="1701" w:type="dxa"/>
            <w:vMerge/>
          </w:tcPr>
          <w:p w14:paraId="1F2D3498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4477314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sono comprensibili i criteri per la verifica delle conoscenze e delle abilità correlate ai suddetti obiettivi</w:t>
            </w:r>
          </w:p>
        </w:tc>
        <w:tc>
          <w:tcPr>
            <w:tcW w:w="1276" w:type="dxa"/>
          </w:tcPr>
          <w:p w14:paraId="64168128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3585C3B" w14:textId="77777777" w:rsidR="00092D62" w:rsidRDefault="00D20F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778"/>
        </w:tabs>
        <w:spacing w:before="120"/>
        <w:ind w:right="13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libro di testo è integrato e arricchito da:</w:t>
      </w:r>
    </w:p>
    <w:tbl>
      <w:tblPr>
        <w:tblStyle w:val="afff9"/>
        <w:tblW w:w="9781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804"/>
        <w:gridCol w:w="1276"/>
      </w:tblGrid>
      <w:tr w:rsidR="00092D62" w14:paraId="75AB9B17" w14:textId="77777777">
        <w:tc>
          <w:tcPr>
            <w:tcW w:w="1701" w:type="dxa"/>
            <w:vMerge w:val="restart"/>
          </w:tcPr>
          <w:p w14:paraId="5FD71062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6804" w:type="dxa"/>
          </w:tcPr>
          <w:p w14:paraId="589C6E58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strumenti multimediali (CD, DVD, espansioni multimediali ecc.) funzionali e integrati con il libro</w:t>
            </w:r>
          </w:p>
        </w:tc>
        <w:tc>
          <w:tcPr>
            <w:tcW w:w="1276" w:type="dxa"/>
          </w:tcPr>
          <w:p w14:paraId="044211A5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715C6943" w14:textId="77777777">
        <w:tc>
          <w:tcPr>
            <w:tcW w:w="1701" w:type="dxa"/>
            <w:vMerge/>
          </w:tcPr>
          <w:p w14:paraId="5369AB61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7E082FB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proposte di attività di laboratorio</w:t>
            </w:r>
          </w:p>
        </w:tc>
        <w:tc>
          <w:tcPr>
            <w:tcW w:w="1276" w:type="dxa"/>
          </w:tcPr>
          <w:p w14:paraId="1B0D8963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33CD0998" w14:textId="77777777">
        <w:tc>
          <w:tcPr>
            <w:tcW w:w="1701" w:type="dxa"/>
            <w:vMerge/>
          </w:tcPr>
          <w:p w14:paraId="013F286E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EFEA574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Altro (specificare)</w:t>
            </w:r>
          </w:p>
        </w:tc>
        <w:tc>
          <w:tcPr>
            <w:tcW w:w="1276" w:type="dxa"/>
          </w:tcPr>
          <w:p w14:paraId="3A1E3466" w14:textId="77777777" w:rsidR="00092D62" w:rsidRDefault="00092D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BF5CC35" w14:textId="77777777" w:rsidR="00092D62" w:rsidRDefault="00D20F83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indicare: NA=non adeguato/A=adeguato/CS=completamente soddisfacente</w:t>
      </w:r>
    </w:p>
    <w:p w14:paraId="7FA7EBBC" w14:textId="77777777" w:rsidR="00092D62" w:rsidRDefault="00092D62">
      <w:pPr>
        <w:rPr>
          <w:rFonts w:ascii="Calibri" w:eastAsia="Calibri" w:hAnsi="Calibri" w:cs="Calibri"/>
          <w:sz w:val="18"/>
          <w:szCs w:val="18"/>
        </w:rPr>
      </w:pPr>
    </w:p>
    <w:p w14:paraId="680B8D5F" w14:textId="77777777" w:rsidR="00092D62" w:rsidRDefault="00D20F8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Pertanto</w:t>
      </w:r>
    </w:p>
    <w:p w14:paraId="1E3B5BF1" w14:textId="77777777" w:rsidR="00092D62" w:rsidRDefault="00092D6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ffa"/>
        <w:tblW w:w="10062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2"/>
      </w:tblGrid>
      <w:tr w:rsidR="00092D62" w14:paraId="3056CA2C" w14:textId="77777777">
        <w:trPr>
          <w:trHeight w:val="567"/>
        </w:trPr>
        <w:tc>
          <w:tcPr>
            <w:tcW w:w="10062" w:type="dxa"/>
          </w:tcPr>
          <w:p w14:paraId="6642EBA3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2D62" w14:paraId="0D7AA32B" w14:textId="77777777">
        <w:trPr>
          <w:trHeight w:val="567"/>
        </w:trPr>
        <w:tc>
          <w:tcPr>
            <w:tcW w:w="10062" w:type="dxa"/>
          </w:tcPr>
          <w:p w14:paraId="0C96BA6D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2D62" w14:paraId="077701FD" w14:textId="77777777">
        <w:trPr>
          <w:trHeight w:val="617"/>
        </w:trPr>
        <w:tc>
          <w:tcPr>
            <w:tcW w:w="10062" w:type="dxa"/>
          </w:tcPr>
          <w:p w14:paraId="34D26B9C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B93F0DE" w14:textId="77777777" w:rsidR="00092D62" w:rsidRDefault="00092D6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58C6A0F" w14:textId="77777777" w:rsidR="00092D62" w:rsidRDefault="00D20F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Firma docente/i proponente/i</w:t>
      </w:r>
    </w:p>
    <w:p w14:paraId="26CDB391" w14:textId="77777777" w:rsidR="00092D62" w:rsidRDefault="00092D62">
      <w:pPr>
        <w:widowControl/>
        <w:jc w:val="right"/>
        <w:rPr>
          <w:rFonts w:ascii="Calibri" w:eastAsia="Calibri" w:hAnsi="Calibri" w:cs="Calibri"/>
          <w:sz w:val="22"/>
          <w:szCs w:val="22"/>
        </w:rPr>
      </w:pPr>
    </w:p>
    <w:p w14:paraId="3C6E8DBB" w14:textId="77777777" w:rsidR="00092D62" w:rsidRDefault="00092D62">
      <w:pPr>
        <w:rPr>
          <w:b/>
          <w:sz w:val="24"/>
          <w:szCs w:val="24"/>
        </w:rPr>
      </w:pPr>
    </w:p>
    <w:sectPr w:rsidR="00092D62">
      <w:pgSz w:w="11906" w:h="16838"/>
      <w:pgMar w:top="340" w:right="851" w:bottom="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62"/>
    <w:rsid w:val="000704B3"/>
    <w:rsid w:val="00086E3B"/>
    <w:rsid w:val="00092D62"/>
    <w:rsid w:val="001B7173"/>
    <w:rsid w:val="00216096"/>
    <w:rsid w:val="003C6E96"/>
    <w:rsid w:val="00864E3E"/>
    <w:rsid w:val="008C5753"/>
    <w:rsid w:val="00AD191C"/>
    <w:rsid w:val="00D2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0AA0"/>
  <w15:docId w15:val="{7DB89012-3090-42AF-B74A-07CC1E3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750F"/>
  </w:style>
  <w:style w:type="paragraph" w:styleId="Titolo1">
    <w:name w:val="heading 1"/>
    <w:basedOn w:val="Normale"/>
    <w:next w:val="Normale"/>
    <w:link w:val="Titolo1Carattere"/>
    <w:qFormat/>
    <w:rsid w:val="0043750F"/>
    <w:pPr>
      <w:keepNext/>
      <w:ind w:left="1416"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43750F"/>
    <w:pPr>
      <w:jc w:val="center"/>
    </w:pPr>
    <w:rPr>
      <w:rFonts w:ascii="Arial" w:hAnsi="Arial"/>
      <w:b/>
      <w:sz w:val="24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43750F"/>
    <w:rPr>
      <w:rFonts w:ascii="Arial" w:eastAsia="Times New Roman" w:hAnsi="Arial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43750F"/>
    <w:rPr>
      <w:rFonts w:ascii="Arial" w:eastAsia="Times New Roman" w:hAnsi="Arial" w:cs="Times New Roman"/>
      <w:b/>
      <w:szCs w:val="20"/>
      <w:lang w:val="x-none" w:eastAsia="x-none"/>
    </w:rPr>
  </w:style>
  <w:style w:type="character" w:styleId="Collegamentoipertestuale">
    <w:name w:val="Hyperlink"/>
    <w:semiHidden/>
    <w:rsid w:val="0043750F"/>
    <w:rPr>
      <w:color w:val="0000FF"/>
      <w:sz w:val="20"/>
      <w:u w:val="single"/>
    </w:rPr>
  </w:style>
  <w:style w:type="paragraph" w:styleId="NormaleWeb">
    <w:name w:val="Normal (Web)"/>
    <w:basedOn w:val="Normale"/>
    <w:semiHidden/>
    <w:rsid w:val="0043750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50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50F"/>
    <w:rPr>
      <w:rFonts w:ascii="Lucida Grande" w:eastAsia="Times New Roman" w:hAnsi="Lucida Grande" w:cs="Times New Roman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rsid w:val="00D20F83"/>
    <w:pPr>
      <w:widowControl/>
      <w:suppressAutoHyphens/>
      <w:spacing w:line="1" w:lineRule="atLeast"/>
      <w:ind w:leftChars="-1" w:left="-1" w:hangingChars="1" w:hanging="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zic852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pl1oo+481t+0lVYnVTbXQQoXOw==">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Lamberti</dc:creator>
  <cp:lastModifiedBy>Eleonora Saraceno</cp:lastModifiedBy>
  <cp:revision>2</cp:revision>
  <dcterms:created xsi:type="dcterms:W3CDTF">2022-03-15T14:51:00Z</dcterms:created>
  <dcterms:modified xsi:type="dcterms:W3CDTF">2022-03-15T14:51:00Z</dcterms:modified>
</cp:coreProperties>
</file>